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E18" w:rsidRDefault="00BA0E18"/>
    <w:p w:rsidR="00BA0E18" w:rsidRDefault="00BA0E18"/>
    <w:p w:rsidR="0095502C" w:rsidRDefault="00321E0A" w:rsidP="0095502C">
      <w:r>
        <w:t xml:space="preserve">DESIGN </w:t>
      </w:r>
    </w:p>
    <w:p w:rsidR="0095502C" w:rsidRDefault="0095502C" w:rsidP="0095502C">
      <w:r>
        <w:t>The importance of the design process cannot be overstated. A professionally designed bathroom will be easier to install, it will be more practical and visually appealing. You will also know before work starts that</w:t>
      </w:r>
      <w:r>
        <w:t xml:space="preserve"> everything will actually fit. </w:t>
      </w:r>
    </w:p>
    <w:p w:rsidR="0095502C" w:rsidRDefault="0095502C" w:rsidP="0095502C">
      <w:r>
        <w:t xml:space="preserve">We have invested in the highest quality </w:t>
      </w:r>
      <w:r>
        <w:t>CAD</w:t>
      </w:r>
      <w:r>
        <w:t xml:space="preserve"> software (and the computers to run it effectively). In the hands of our skilled bathroom and </w:t>
      </w:r>
      <w:proofErr w:type="spellStart"/>
      <w:r>
        <w:t>wetroom</w:t>
      </w:r>
      <w:proofErr w:type="spellEnd"/>
      <w:r>
        <w:t xml:space="preserve"> designers you will be able to see just how your bathroom will look on completion. You will be able to discuss your own ideas more easily havin</w:t>
      </w:r>
      <w:r>
        <w:t xml:space="preserve">g seen a 3D image of the room and at this stage changes can be easily implemented. </w:t>
      </w:r>
    </w:p>
    <w:p w:rsidR="0095502C" w:rsidRDefault="0095502C" w:rsidP="0095502C">
      <w:r>
        <w:t xml:space="preserve">We offer a free design service for clients who are interested in our installation service. If you have your own installer (or your builder uses has his own) we charge a small design fee which is fully refundable upon placement of an order for the bathroom equipment. </w:t>
      </w:r>
    </w:p>
    <w:p w:rsidR="0095502C" w:rsidRDefault="0095502C" w:rsidP="0095502C">
      <w:r>
        <w:t xml:space="preserve">A Stone &amp; Chrome designed bathroom or </w:t>
      </w:r>
      <w:proofErr w:type="spellStart"/>
      <w:r>
        <w:t>wetroom</w:t>
      </w:r>
      <w:proofErr w:type="spellEnd"/>
      <w:r>
        <w:t xml:space="preserve"> has a distinct timeless appearance. We incorporate innovative features into our </w:t>
      </w:r>
      <w:proofErr w:type="gramStart"/>
      <w:r>
        <w:t>designs,</w:t>
      </w:r>
      <w:proofErr w:type="gramEnd"/>
      <w:r>
        <w:t xml:space="preserve"> these can include clever storage ideas and the use of subtle but effective LED accent lighting.</w:t>
      </w:r>
      <w:r w:rsidR="00321E0A">
        <w:t xml:space="preserve"> </w:t>
      </w:r>
    </w:p>
    <w:p w:rsidR="0095502C" w:rsidRDefault="0095502C" w:rsidP="0095502C">
      <w:r>
        <w:t xml:space="preserve">We use a lot of natural products in our bathrooms and are </w:t>
      </w:r>
      <w:r w:rsidR="00321E0A">
        <w:t xml:space="preserve">also </w:t>
      </w:r>
      <w:r>
        <w:t xml:space="preserve">able </w:t>
      </w:r>
      <w:r w:rsidR="00321E0A">
        <w:t>to produce bespoke items i.e. furniture,</w:t>
      </w:r>
      <w:bookmarkStart w:id="0" w:name="_GoBack"/>
      <w:bookmarkEnd w:id="0"/>
      <w:r w:rsidR="00321E0A">
        <w:t xml:space="preserve"> which we manufacture ourselves.</w:t>
      </w:r>
    </w:p>
    <w:sectPr w:rsidR="009550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18"/>
    <w:rsid w:val="000D2BD5"/>
    <w:rsid w:val="002402A5"/>
    <w:rsid w:val="00321E0A"/>
    <w:rsid w:val="0094173B"/>
    <w:rsid w:val="0095502C"/>
    <w:rsid w:val="00AB7A5B"/>
    <w:rsid w:val="00BA0E18"/>
    <w:rsid w:val="00D91482"/>
    <w:rsid w:val="00D9545A"/>
    <w:rsid w:val="00EC24C7"/>
    <w:rsid w:val="00F7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1</cp:revision>
  <dcterms:created xsi:type="dcterms:W3CDTF">2012-08-17T16:51:00Z</dcterms:created>
  <dcterms:modified xsi:type="dcterms:W3CDTF">2012-08-17T18:47:00Z</dcterms:modified>
</cp:coreProperties>
</file>